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4" w:rsidRPr="00394DC0" w:rsidRDefault="009B5FF4" w:rsidP="009B5FF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94DC0">
        <w:rPr>
          <w:rFonts w:cs="Times New Roman"/>
          <w:b/>
          <w:szCs w:val="24"/>
        </w:rPr>
        <w:t xml:space="preserve">NO. </w:t>
      </w:r>
      <w:r>
        <w:rPr>
          <w:rFonts w:cs="Times New Roman"/>
          <w:b/>
          <w:szCs w:val="24"/>
        </w:rPr>
        <w:t>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4248"/>
      </w:tblGrid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CANDACE LOUISE CURTIS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IN </w:t>
            </w:r>
            <w:r>
              <w:rPr>
                <w:rFonts w:cs="Times New Roman"/>
                <w:b/>
                <w:szCs w:val="24"/>
              </w:rPr>
              <w:t>DISTRICT COURT</w:t>
            </w: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</w:t>
            </w:r>
            <w:r>
              <w:rPr>
                <w:rFonts w:cs="Times New Roman"/>
                <w:i/>
                <w:szCs w:val="24"/>
              </w:rPr>
              <w:t>Plaintiff,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FE6BF6" w:rsidRDefault="009B5FF4" w:rsidP="00393D6B">
            <w:pPr>
              <w:spacing w:line="240" w:lineRule="auto"/>
              <w:contextualSpacing/>
              <w:rPr>
                <w:rFonts w:cs="Times New Roman"/>
                <w:b/>
                <w:i/>
                <w:szCs w:val="24"/>
              </w:rPr>
            </w:pPr>
            <w:r w:rsidRPr="00FE6BF6">
              <w:rPr>
                <w:rFonts w:cs="Times New Roman"/>
                <w:b/>
                <w:i/>
                <w:szCs w:val="24"/>
              </w:rPr>
              <w:t>v.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NUMBER </w:t>
            </w:r>
            <w:r>
              <w:rPr>
                <w:rFonts w:cs="Times New Roman"/>
                <w:b/>
                <w:szCs w:val="24"/>
              </w:rPr>
              <w:t>_____</w:t>
            </w: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ANITA KAY BRUNSTING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&amp;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AMY RUTH BRUNSTING</w:t>
            </w:r>
          </w:p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</w:t>
            </w:r>
            <w:r>
              <w:rPr>
                <w:rFonts w:cs="Times New Roman"/>
                <w:i/>
                <w:szCs w:val="24"/>
              </w:rPr>
              <w:t>Defendants.</w:t>
            </w:r>
          </w:p>
        </w:tc>
        <w:tc>
          <w:tcPr>
            <w:tcW w:w="564" w:type="pct"/>
          </w:tcPr>
          <w:p w:rsidR="009B5FF4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  <w:p w:rsidR="009B5FF4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60D9C">
              <w:rPr>
                <w:rFonts w:cs="Times New Roman"/>
                <w:b/>
                <w:szCs w:val="24"/>
              </w:rPr>
              <w:t>§</w:t>
            </w:r>
          </w:p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HARRIS COUNTY, TEXAS</w:t>
            </w:r>
          </w:p>
        </w:tc>
      </w:tr>
    </w:tbl>
    <w:p w:rsidR="009B5FF4" w:rsidRDefault="009B5FF4" w:rsidP="009B5FF4">
      <w:pPr>
        <w:pStyle w:val="Heading1"/>
      </w:pPr>
      <w:bookmarkStart w:id="0" w:name="_GoBack"/>
      <w:r>
        <w:t xml:space="preserve">NOTICE OF FILING </w:t>
      </w:r>
      <w:r w:rsidRPr="009B6D7B">
        <w:t>FOREIGN JUDGMENT</w:t>
      </w:r>
      <w:r w:rsidR="00906F23">
        <w:t xml:space="preserve"> </w:t>
      </w:r>
    </w:p>
    <w:p w:rsidR="00660FCC" w:rsidRDefault="009B5FF4" w:rsidP="00660FCC">
      <w:pPr>
        <w:pStyle w:val="Heading1"/>
      </w:pPr>
      <w:r>
        <w:t>ACCOMPANIED BY DECLARATION</w:t>
      </w:r>
      <w:r w:rsidR="00906F23">
        <w:t xml:space="preserve"> OF MAILING</w:t>
      </w:r>
      <w:bookmarkEnd w:id="0"/>
    </w:p>
    <w:p w:rsidR="009B5FF4" w:rsidRDefault="009B5FF4" w:rsidP="009B5FF4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To: Defendant </w:t>
      </w:r>
      <w:r w:rsidRPr="009B5FF4">
        <w:rPr>
          <w:sz w:val="28"/>
          <w:szCs w:val="28"/>
        </w:rPr>
        <w:t>Anita K. Brunsting</w:t>
      </w:r>
      <w:r>
        <w:rPr>
          <w:sz w:val="28"/>
          <w:szCs w:val="28"/>
        </w:rPr>
        <w:t xml:space="preserve">, </w:t>
      </w:r>
      <w:r w:rsidRPr="009B5FF4">
        <w:rPr>
          <w:sz w:val="28"/>
          <w:szCs w:val="28"/>
        </w:rPr>
        <w:t xml:space="preserve">801 </w:t>
      </w:r>
      <w:proofErr w:type="spellStart"/>
      <w:r w:rsidRPr="009B5FF4">
        <w:rPr>
          <w:sz w:val="28"/>
          <w:szCs w:val="28"/>
        </w:rPr>
        <w:t>Bassington</w:t>
      </w:r>
      <w:proofErr w:type="spellEnd"/>
      <w:r w:rsidRPr="009B5FF4">
        <w:rPr>
          <w:sz w:val="28"/>
          <w:szCs w:val="28"/>
        </w:rPr>
        <w:t xml:space="preserve"> Ct.</w:t>
      </w:r>
      <w:r>
        <w:rPr>
          <w:sz w:val="28"/>
          <w:szCs w:val="28"/>
        </w:rPr>
        <w:t xml:space="preserve">, </w:t>
      </w:r>
      <w:r w:rsidRPr="009B5FF4">
        <w:rPr>
          <w:sz w:val="28"/>
          <w:szCs w:val="28"/>
        </w:rPr>
        <w:t>Pflugerville TX 78660-8060</w:t>
      </w:r>
      <w:r>
        <w:rPr>
          <w:sz w:val="28"/>
          <w:szCs w:val="28"/>
        </w:rPr>
        <w:t xml:space="preserve"> </w:t>
      </w:r>
      <w:r w:rsidR="00660FCC" w:rsidRPr="008A15A3">
        <w:rPr>
          <w:sz w:val="28"/>
          <w:szCs w:val="28"/>
        </w:rPr>
        <w:tab/>
      </w:r>
    </w:p>
    <w:p w:rsidR="00660FCC" w:rsidRDefault="009B5FF4" w:rsidP="009B5FF4">
      <w:pPr>
        <w:spacing w:before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660FCC" w:rsidRPr="00F55EEB">
        <w:rPr>
          <w:sz w:val="28"/>
          <w:szCs w:val="28"/>
        </w:rPr>
        <w:t xml:space="preserve">Comes </w:t>
      </w:r>
      <w:r>
        <w:rPr>
          <w:sz w:val="28"/>
          <w:szCs w:val="28"/>
        </w:rPr>
        <w:t xml:space="preserve">Plaintiff </w:t>
      </w:r>
      <w:r w:rsidR="00660FCC" w:rsidRPr="009B5FF4">
        <w:rPr>
          <w:sz w:val="28"/>
          <w:szCs w:val="28"/>
        </w:rPr>
        <w:t>Candace Louise Curtis</w:t>
      </w:r>
      <w:r>
        <w:rPr>
          <w:sz w:val="28"/>
          <w:szCs w:val="28"/>
          <w:u w:val="single"/>
        </w:rPr>
        <w:t>,</w:t>
      </w:r>
      <w:r w:rsidR="00660FCC" w:rsidRPr="00F55EEB">
        <w:rPr>
          <w:sz w:val="28"/>
          <w:szCs w:val="28"/>
        </w:rPr>
        <w:t xml:space="preserve"> </w:t>
      </w:r>
      <w:r>
        <w:rPr>
          <w:sz w:val="28"/>
          <w:szCs w:val="28"/>
        </w:rPr>
        <w:t>herein, and files this Notice of Foreign Judgment Accompanied by Declaration Pursuant to Enforcement of foreign Judgments Act.</w:t>
      </w:r>
    </w:p>
    <w:p w:rsidR="002C6F16" w:rsidRDefault="002C6F16" w:rsidP="009B5FF4">
      <w:pPr>
        <w:spacing w:before="240" w:line="240" w:lineRule="auto"/>
        <w:ind w:firstLine="720"/>
        <w:rPr>
          <w:sz w:val="28"/>
          <w:szCs w:val="28"/>
        </w:rPr>
      </w:pPr>
    </w:p>
    <w:p w:rsidR="00660FCC" w:rsidRDefault="002C6F16" w:rsidP="00660FC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  <w:r w:rsidRPr="00F55EEB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___, </w:t>
      </w:r>
      <w:r w:rsidRPr="00F55EEB">
        <w:rPr>
          <w:sz w:val="28"/>
          <w:szCs w:val="28"/>
        </w:rPr>
        <w:t>2020</w:t>
      </w:r>
    </w:p>
    <w:p w:rsidR="002C6F16" w:rsidRPr="00F55EEB" w:rsidRDefault="002C6F16" w:rsidP="002C6F16">
      <w:pPr>
        <w:pStyle w:val="NoSpacing"/>
      </w:pPr>
      <w:r w:rsidRPr="00F55EEB">
        <w:t>_______________________________</w:t>
      </w:r>
    </w:p>
    <w:p w:rsidR="00660FCC" w:rsidRPr="00F55EEB" w:rsidRDefault="00660FCC" w:rsidP="002C6F16">
      <w:pPr>
        <w:pStyle w:val="NoSpacing"/>
      </w:pPr>
      <w:r w:rsidRPr="00F55EEB">
        <w:t>Candice Leonard Schwager</w:t>
      </w:r>
    </w:p>
    <w:p w:rsidR="00660FCC" w:rsidRPr="00F55EEB" w:rsidRDefault="00660FCC" w:rsidP="002C6F16">
      <w:pPr>
        <w:pStyle w:val="NoSpacing"/>
      </w:pPr>
      <w:r w:rsidRPr="00F55EEB">
        <w:t>Attorney at Law</w:t>
      </w:r>
    </w:p>
    <w:p w:rsidR="00660FCC" w:rsidRPr="00F55EEB" w:rsidRDefault="00660FCC" w:rsidP="002C6F16">
      <w:pPr>
        <w:pStyle w:val="NoSpacing"/>
      </w:pPr>
      <w:r w:rsidRPr="00F55EEB">
        <w:t xml:space="preserve">16807 </w:t>
      </w:r>
      <w:proofErr w:type="spellStart"/>
      <w:r w:rsidRPr="00F55EEB">
        <w:t>Pinemoor</w:t>
      </w:r>
      <w:proofErr w:type="spellEnd"/>
      <w:r w:rsidRPr="00F55EEB">
        <w:t xml:space="preserve"> Way </w:t>
      </w:r>
    </w:p>
    <w:p w:rsidR="00660FCC" w:rsidRPr="00F55EEB" w:rsidRDefault="00660FCC" w:rsidP="002C6F16">
      <w:pPr>
        <w:pStyle w:val="NoSpacing"/>
      </w:pPr>
      <w:r w:rsidRPr="00F55EEB">
        <w:t xml:space="preserve">Houston TX 77058, </w:t>
      </w:r>
    </w:p>
    <w:p w:rsidR="00660FCC" w:rsidRPr="00F55EEB" w:rsidRDefault="00660FCC" w:rsidP="002C6F16">
      <w:pPr>
        <w:pStyle w:val="NoSpacing"/>
      </w:pPr>
      <w:r w:rsidRPr="00F55EEB">
        <w:t>Telephone 832-857-7173</w:t>
      </w:r>
    </w:p>
    <w:p w:rsidR="00660FCC" w:rsidRPr="00F55EEB" w:rsidRDefault="00660FCC" w:rsidP="002C6F16">
      <w:pPr>
        <w:pStyle w:val="NoSpacing"/>
      </w:pPr>
      <w:r w:rsidRPr="00F55EEB">
        <w:t>candiceschwager@icloud.com</w:t>
      </w:r>
    </w:p>
    <w:p w:rsidR="00660FCC" w:rsidRPr="00F55EEB" w:rsidRDefault="00660FCC" w:rsidP="002C6F16">
      <w:pPr>
        <w:pStyle w:val="NoSpacing"/>
      </w:pPr>
    </w:p>
    <w:p w:rsidR="00660FCC" w:rsidRPr="00F55EEB" w:rsidRDefault="00660FCC" w:rsidP="00660FCC">
      <w:pPr>
        <w:spacing w:before="240" w:line="240" w:lineRule="auto"/>
        <w:ind w:firstLine="720"/>
        <w:rPr>
          <w:sz w:val="28"/>
          <w:szCs w:val="28"/>
        </w:rPr>
      </w:pPr>
    </w:p>
    <w:p w:rsidR="00660FCC" w:rsidRPr="00F55EEB" w:rsidRDefault="00660FCC" w:rsidP="00660FCC">
      <w:pPr>
        <w:spacing w:before="240" w:line="240" w:lineRule="auto"/>
        <w:rPr>
          <w:sz w:val="28"/>
          <w:szCs w:val="28"/>
        </w:rPr>
      </w:pPr>
    </w:p>
    <w:p w:rsidR="00660FCC" w:rsidRPr="00F55EEB" w:rsidRDefault="00660FCC" w:rsidP="00660FCC">
      <w:pPr>
        <w:pStyle w:val="NoSpacing"/>
      </w:pPr>
    </w:p>
    <w:p w:rsidR="009B5FF4" w:rsidRDefault="009B5FF4">
      <w:pPr>
        <w:spacing w:before="24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B5FF4" w:rsidRPr="00394DC0" w:rsidRDefault="009B5FF4" w:rsidP="009B5FF4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94DC0">
        <w:rPr>
          <w:rFonts w:cs="Times New Roman"/>
          <w:b/>
          <w:szCs w:val="24"/>
        </w:rPr>
        <w:lastRenderedPageBreak/>
        <w:t xml:space="preserve">NO. </w:t>
      </w:r>
      <w:r>
        <w:rPr>
          <w:rFonts w:cs="Times New Roman"/>
          <w:b/>
          <w:szCs w:val="24"/>
        </w:rPr>
        <w:t>______________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4248"/>
      </w:tblGrid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CANDACE LOUISE CURTIS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IN </w:t>
            </w:r>
            <w:r>
              <w:rPr>
                <w:rFonts w:cs="Times New Roman"/>
                <w:b/>
                <w:szCs w:val="24"/>
              </w:rPr>
              <w:t>DISTRICT COURT</w:t>
            </w: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</w:t>
            </w:r>
            <w:r>
              <w:rPr>
                <w:rFonts w:cs="Times New Roman"/>
                <w:i/>
                <w:szCs w:val="24"/>
              </w:rPr>
              <w:t>Plaintiff,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FE6BF6" w:rsidRDefault="009B5FF4" w:rsidP="00393D6B">
            <w:pPr>
              <w:spacing w:line="240" w:lineRule="auto"/>
              <w:contextualSpacing/>
              <w:rPr>
                <w:rFonts w:cs="Times New Roman"/>
                <w:b/>
                <w:i/>
                <w:szCs w:val="24"/>
              </w:rPr>
            </w:pPr>
            <w:r w:rsidRPr="00FE6BF6">
              <w:rPr>
                <w:rFonts w:cs="Times New Roman"/>
                <w:b/>
                <w:i/>
                <w:szCs w:val="24"/>
              </w:rPr>
              <w:t>v.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 xml:space="preserve">NUMBER </w:t>
            </w:r>
            <w:r>
              <w:rPr>
                <w:rFonts w:cs="Times New Roman"/>
                <w:b/>
                <w:szCs w:val="24"/>
              </w:rPr>
              <w:t>_____</w:t>
            </w: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ANITA KAY BRUNSTING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&amp;</w:t>
            </w:r>
          </w:p>
        </w:tc>
        <w:tc>
          <w:tcPr>
            <w:tcW w:w="564" w:type="pct"/>
          </w:tcPr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</w:tr>
      <w:tr w:rsidR="009B5FF4" w:rsidRPr="00394DC0" w:rsidTr="00393D6B">
        <w:tc>
          <w:tcPr>
            <w:tcW w:w="2218" w:type="pct"/>
          </w:tcPr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AMY RUTH BRUNSTING</w:t>
            </w:r>
          </w:p>
          <w:p w:rsidR="009B5FF4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</w:p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</w:t>
            </w:r>
            <w:r>
              <w:rPr>
                <w:rFonts w:cs="Times New Roman"/>
                <w:i/>
                <w:szCs w:val="24"/>
              </w:rPr>
              <w:t>Defendants.</w:t>
            </w:r>
          </w:p>
        </w:tc>
        <w:tc>
          <w:tcPr>
            <w:tcW w:w="564" w:type="pct"/>
          </w:tcPr>
          <w:p w:rsidR="009B5FF4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  <w:p w:rsidR="009B5FF4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60D9C">
              <w:rPr>
                <w:rFonts w:cs="Times New Roman"/>
                <w:b/>
                <w:szCs w:val="24"/>
              </w:rPr>
              <w:t>§</w:t>
            </w:r>
          </w:p>
          <w:p w:rsidR="009B5FF4" w:rsidRPr="00394DC0" w:rsidRDefault="009B5FF4" w:rsidP="00393D6B">
            <w:pPr>
              <w:spacing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2218" w:type="pct"/>
          </w:tcPr>
          <w:p w:rsidR="009B5FF4" w:rsidRPr="00394DC0" w:rsidRDefault="009B5FF4" w:rsidP="00393D6B">
            <w:pPr>
              <w:spacing w:line="240" w:lineRule="auto"/>
              <w:contextualSpacing/>
              <w:rPr>
                <w:rFonts w:cs="Times New Roman"/>
                <w:b/>
                <w:szCs w:val="24"/>
              </w:rPr>
            </w:pPr>
            <w:r w:rsidRPr="00394DC0">
              <w:rPr>
                <w:rFonts w:cs="Times New Roman"/>
                <w:b/>
                <w:szCs w:val="24"/>
              </w:rPr>
              <w:t>HARRIS COUNTY, TEXAS</w:t>
            </w:r>
          </w:p>
        </w:tc>
      </w:tr>
    </w:tbl>
    <w:p w:rsidR="009B5FF4" w:rsidRDefault="009B5FF4" w:rsidP="009B5FF4">
      <w:pPr>
        <w:pStyle w:val="Heading1"/>
      </w:pPr>
      <w:r>
        <w:t xml:space="preserve">NOTICE OF FILING </w:t>
      </w:r>
      <w:r w:rsidRPr="009B6D7B">
        <w:t>FOREIGN JUDGMENT</w:t>
      </w:r>
    </w:p>
    <w:p w:rsidR="009B5FF4" w:rsidRDefault="009B5FF4" w:rsidP="009B5FF4">
      <w:pPr>
        <w:pStyle w:val="Heading1"/>
      </w:pPr>
      <w:r>
        <w:t>ACCOMPANIED BY DECLARATION</w:t>
      </w:r>
    </w:p>
    <w:p w:rsidR="009B5FF4" w:rsidRPr="00F55EEB" w:rsidRDefault="009B5FF4" w:rsidP="009B5FF4">
      <w:pPr>
        <w:pStyle w:val="NoSpacing"/>
      </w:pPr>
      <w:r>
        <w:t xml:space="preserve">To: Defendant </w:t>
      </w:r>
      <w:r w:rsidRPr="009B5FF4">
        <w:t>A</w:t>
      </w:r>
      <w:r>
        <w:t>my Ruth Brunsting, 2</w:t>
      </w:r>
      <w:r w:rsidRPr="00F55EEB">
        <w:t>582 County Ledge,</w:t>
      </w:r>
      <w:r>
        <w:t xml:space="preserve"> </w:t>
      </w:r>
      <w:proofErr w:type="gramStart"/>
      <w:r w:rsidRPr="00F55EEB">
        <w:t>New</w:t>
      </w:r>
      <w:proofErr w:type="gramEnd"/>
      <w:r w:rsidRPr="00F55EEB">
        <w:t xml:space="preserve"> Braunfels, TX 78132</w:t>
      </w:r>
    </w:p>
    <w:p w:rsidR="009B5FF4" w:rsidRPr="00F55EEB" w:rsidRDefault="009B5FF4" w:rsidP="009B5FF4">
      <w:pPr>
        <w:spacing w:before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Pr="00F55EEB">
        <w:rPr>
          <w:sz w:val="28"/>
          <w:szCs w:val="28"/>
        </w:rPr>
        <w:t xml:space="preserve">Comes </w:t>
      </w:r>
      <w:r>
        <w:rPr>
          <w:sz w:val="28"/>
          <w:szCs w:val="28"/>
        </w:rPr>
        <w:t xml:space="preserve">Plaintiff </w:t>
      </w:r>
      <w:r w:rsidRPr="009B5FF4">
        <w:rPr>
          <w:sz w:val="28"/>
          <w:szCs w:val="28"/>
        </w:rPr>
        <w:t>Candace Louise Curtis</w:t>
      </w:r>
      <w:r>
        <w:rPr>
          <w:sz w:val="28"/>
          <w:szCs w:val="28"/>
          <w:u w:val="single"/>
        </w:rPr>
        <w:t>,</w:t>
      </w:r>
      <w:r w:rsidRPr="00F55EEB">
        <w:rPr>
          <w:sz w:val="28"/>
          <w:szCs w:val="28"/>
        </w:rPr>
        <w:t xml:space="preserve"> </w:t>
      </w:r>
      <w:r>
        <w:rPr>
          <w:sz w:val="28"/>
          <w:szCs w:val="28"/>
        </w:rPr>
        <w:t>herein, and files this Notice of Foreign Judgment Accompanied by Declaration Pursuant to Enforcement of Foreign Judgments Act.</w:t>
      </w:r>
    </w:p>
    <w:p w:rsidR="002C6F16" w:rsidRDefault="002C6F16" w:rsidP="002C6F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  <w:r w:rsidRPr="00F55EEB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___, </w:t>
      </w:r>
      <w:r w:rsidRPr="00F55EEB">
        <w:rPr>
          <w:sz w:val="28"/>
          <w:szCs w:val="28"/>
        </w:rPr>
        <w:t>2020</w:t>
      </w:r>
    </w:p>
    <w:p w:rsidR="002C6F16" w:rsidRDefault="002C6F16" w:rsidP="002C6F16">
      <w:pPr>
        <w:ind w:firstLine="720"/>
        <w:rPr>
          <w:sz w:val="28"/>
          <w:szCs w:val="28"/>
        </w:rPr>
      </w:pPr>
    </w:p>
    <w:p w:rsidR="002C6F16" w:rsidRPr="00F55EEB" w:rsidRDefault="002C6F16" w:rsidP="002C6F16">
      <w:pPr>
        <w:pStyle w:val="NoSpacing"/>
      </w:pPr>
      <w:r w:rsidRPr="00F55EEB">
        <w:t>_______________________________</w:t>
      </w:r>
    </w:p>
    <w:p w:rsidR="002C6F16" w:rsidRPr="00F55EEB" w:rsidRDefault="002C6F16" w:rsidP="002C6F16">
      <w:pPr>
        <w:pStyle w:val="NoSpacing"/>
      </w:pPr>
      <w:r w:rsidRPr="00F55EEB">
        <w:t>Candice Leonard Schwager</w:t>
      </w:r>
    </w:p>
    <w:p w:rsidR="002C6F16" w:rsidRPr="00F55EEB" w:rsidRDefault="002C6F16" w:rsidP="002C6F16">
      <w:pPr>
        <w:pStyle w:val="NoSpacing"/>
      </w:pPr>
      <w:r w:rsidRPr="00F55EEB">
        <w:t>Attorney at Law</w:t>
      </w:r>
    </w:p>
    <w:p w:rsidR="002C6F16" w:rsidRPr="00F55EEB" w:rsidRDefault="002C6F16" w:rsidP="002C6F16">
      <w:pPr>
        <w:pStyle w:val="NoSpacing"/>
      </w:pPr>
      <w:r w:rsidRPr="00F55EEB">
        <w:t xml:space="preserve">16807 </w:t>
      </w:r>
      <w:proofErr w:type="spellStart"/>
      <w:r w:rsidRPr="00F55EEB">
        <w:t>Pinemoor</w:t>
      </w:r>
      <w:proofErr w:type="spellEnd"/>
      <w:r w:rsidRPr="00F55EEB">
        <w:t xml:space="preserve"> Way </w:t>
      </w:r>
    </w:p>
    <w:p w:rsidR="002C6F16" w:rsidRPr="00F55EEB" w:rsidRDefault="002C6F16" w:rsidP="002C6F16">
      <w:pPr>
        <w:pStyle w:val="NoSpacing"/>
      </w:pPr>
      <w:r w:rsidRPr="00F55EEB">
        <w:t xml:space="preserve">Houston TX 77058, </w:t>
      </w:r>
    </w:p>
    <w:p w:rsidR="002C6F16" w:rsidRPr="00F55EEB" w:rsidRDefault="002C6F16" w:rsidP="002C6F16">
      <w:pPr>
        <w:pStyle w:val="NoSpacing"/>
      </w:pPr>
      <w:r w:rsidRPr="00F55EEB">
        <w:t>Telephone 832-857-7173</w:t>
      </w:r>
    </w:p>
    <w:p w:rsidR="002C6F16" w:rsidRPr="00F55EEB" w:rsidRDefault="002C6F16" w:rsidP="002C6F16">
      <w:pPr>
        <w:pStyle w:val="NoSpacing"/>
      </w:pPr>
      <w:r w:rsidRPr="00F55EEB">
        <w:t>candiceschwager@icloud.com</w:t>
      </w:r>
    </w:p>
    <w:p w:rsidR="00577CFC" w:rsidRPr="00577CFC" w:rsidRDefault="00577CFC" w:rsidP="008878BA">
      <w:pPr>
        <w:rPr>
          <w:sz w:val="28"/>
          <w:szCs w:val="28"/>
        </w:rPr>
      </w:pPr>
    </w:p>
    <w:sectPr w:rsidR="00577CFC" w:rsidRPr="0057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706"/>
    <w:multiLevelType w:val="hybridMultilevel"/>
    <w:tmpl w:val="D92C05F2"/>
    <w:lvl w:ilvl="0" w:tplc="593E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2510E">
      <w:start w:val="1"/>
      <w:numFmt w:val="lowerLetter"/>
      <w:lvlText w:val="%2."/>
      <w:lvlJc w:val="left"/>
      <w:pPr>
        <w:ind w:left="1440" w:hanging="360"/>
      </w:pPr>
    </w:lvl>
    <w:lvl w:ilvl="2" w:tplc="251AB49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D82"/>
    <w:multiLevelType w:val="hybridMultilevel"/>
    <w:tmpl w:val="4EC2DD52"/>
    <w:lvl w:ilvl="0" w:tplc="39F02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9A9"/>
    <w:multiLevelType w:val="hybridMultilevel"/>
    <w:tmpl w:val="4482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55A0"/>
    <w:multiLevelType w:val="hybridMultilevel"/>
    <w:tmpl w:val="22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470B3"/>
    <w:multiLevelType w:val="hybridMultilevel"/>
    <w:tmpl w:val="A468983C"/>
    <w:lvl w:ilvl="0" w:tplc="CEE272E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B"/>
    <w:rsid w:val="000F738F"/>
    <w:rsid w:val="00166F0F"/>
    <w:rsid w:val="001D0B0A"/>
    <w:rsid w:val="001D6254"/>
    <w:rsid w:val="00207299"/>
    <w:rsid w:val="0023677C"/>
    <w:rsid w:val="00237452"/>
    <w:rsid w:val="002B7C40"/>
    <w:rsid w:val="002C6F16"/>
    <w:rsid w:val="00320663"/>
    <w:rsid w:val="003920A3"/>
    <w:rsid w:val="003F4B40"/>
    <w:rsid w:val="00426761"/>
    <w:rsid w:val="005157AC"/>
    <w:rsid w:val="00577CFC"/>
    <w:rsid w:val="005E0485"/>
    <w:rsid w:val="00660FCC"/>
    <w:rsid w:val="00721920"/>
    <w:rsid w:val="00786CBB"/>
    <w:rsid w:val="008878BA"/>
    <w:rsid w:val="008879A4"/>
    <w:rsid w:val="008A15A3"/>
    <w:rsid w:val="00906F23"/>
    <w:rsid w:val="00914176"/>
    <w:rsid w:val="00950776"/>
    <w:rsid w:val="009B5FF4"/>
    <w:rsid w:val="009B6D7B"/>
    <w:rsid w:val="009D75C0"/>
    <w:rsid w:val="00A17B47"/>
    <w:rsid w:val="00A237F9"/>
    <w:rsid w:val="00A919D7"/>
    <w:rsid w:val="00AB0B1E"/>
    <w:rsid w:val="00AC0531"/>
    <w:rsid w:val="00AF1949"/>
    <w:rsid w:val="00B1199E"/>
    <w:rsid w:val="00B64FE7"/>
    <w:rsid w:val="00B70D5C"/>
    <w:rsid w:val="00B94B1E"/>
    <w:rsid w:val="00C42C11"/>
    <w:rsid w:val="00C67045"/>
    <w:rsid w:val="00D653E0"/>
    <w:rsid w:val="00D96208"/>
    <w:rsid w:val="00EB534C"/>
    <w:rsid w:val="00EF0237"/>
    <w:rsid w:val="00FE4DE3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before="120" w:line="360" w:lineRule="auto"/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6D7B"/>
    <w:pPr>
      <w:keepNext/>
      <w:keepLines/>
      <w:spacing w:before="240" w:line="240" w:lineRule="auto"/>
      <w:ind w:left="360" w:hanging="360"/>
      <w:jc w:val="center"/>
      <w:outlineLvl w:val="0"/>
    </w:pPr>
    <w:rPr>
      <w:rFonts w:eastAsiaTheme="majorEastAsia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B0A"/>
    <w:pPr>
      <w:ind w:left="360" w:hanging="36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D75C0"/>
    <w:pPr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5C0"/>
    <w:rPr>
      <w:rFonts w:ascii="Times New Roman" w:hAnsi="Times New Roman" w:cs="Times New Roman"/>
      <w:i/>
      <w:iCs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6D7B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B0A"/>
    <w:rPr>
      <w:rFonts w:ascii="Times New Roman" w:hAnsi="Times New Roman"/>
      <w:b/>
      <w:sz w:val="28"/>
    </w:rPr>
  </w:style>
  <w:style w:type="paragraph" w:customStyle="1" w:styleId="NumPara1">
    <w:name w:val="Num Para 1"/>
    <w:basedOn w:val="ListParagraph"/>
    <w:link w:val="NumPara1Char"/>
    <w:autoRedefine/>
    <w:qFormat/>
    <w:rsid w:val="00C42C11"/>
    <w:pPr>
      <w:contextualSpacing w:val="0"/>
    </w:pPr>
  </w:style>
  <w:style w:type="character" w:customStyle="1" w:styleId="NumPara1Char">
    <w:name w:val="Num Para 1 Char"/>
    <w:basedOn w:val="DefaultParagraphFont"/>
    <w:link w:val="NumPara1"/>
    <w:rsid w:val="00C42C1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D0B0A"/>
    <w:pPr>
      <w:contextualSpacing/>
    </w:pPr>
  </w:style>
  <w:style w:type="paragraph" w:customStyle="1" w:styleId="TOC">
    <w:name w:val="TOC"/>
    <w:basedOn w:val="TOCHeading"/>
    <w:link w:val="TOCChar"/>
    <w:autoRedefine/>
    <w:qFormat/>
    <w:rsid w:val="001D0B0A"/>
    <w:pPr>
      <w:spacing w:before="120" w:line="240" w:lineRule="auto"/>
      <w:ind w:left="360"/>
      <w:jc w:val="left"/>
    </w:pPr>
    <w:rPr>
      <w:rFonts w:ascii="Times New Roman" w:hAnsi="Times New Roman"/>
      <w:lang w:eastAsia="ja-JP"/>
    </w:rPr>
  </w:style>
  <w:style w:type="character" w:customStyle="1" w:styleId="TOCChar">
    <w:name w:val="TOC Char"/>
    <w:basedOn w:val="DefaultParagraphFont"/>
    <w:link w:val="TOC"/>
    <w:rsid w:val="001D0B0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B0A"/>
    <w:pPr>
      <w:spacing w:before="480" w:after="0" w:line="480" w:lineRule="auto"/>
      <w:ind w:left="0" w:firstLine="0"/>
      <w:jc w:val="both"/>
      <w:outlineLvl w:val="9"/>
    </w:pPr>
    <w:rPr>
      <w:rFonts w:asciiTheme="majorHAnsi" w:hAnsiTheme="majorHAnsi" w:cstheme="majorBidi"/>
      <w:b w:val="0"/>
      <w:b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7045"/>
    <w:pPr>
      <w:spacing w:before="360" w:after="0"/>
    </w:pPr>
    <w:rPr>
      <w:b/>
      <w:bCs/>
      <w:caps/>
      <w:szCs w:val="24"/>
    </w:rPr>
  </w:style>
  <w:style w:type="paragraph" w:styleId="NoSpacing">
    <w:name w:val="No Spacing"/>
    <w:uiPriority w:val="1"/>
    <w:qFormat/>
    <w:rsid w:val="005E0485"/>
    <w:pPr>
      <w:spacing w:before="0"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B6D7B"/>
    <w:pPr>
      <w:spacing w:before="0" w:after="0"/>
      <w:ind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before="120" w:line="360" w:lineRule="auto"/>
      <w:ind w:firstLine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6D7B"/>
    <w:pPr>
      <w:keepNext/>
      <w:keepLines/>
      <w:spacing w:before="240" w:line="240" w:lineRule="auto"/>
      <w:ind w:left="360" w:hanging="360"/>
      <w:jc w:val="center"/>
      <w:outlineLvl w:val="0"/>
    </w:pPr>
    <w:rPr>
      <w:rFonts w:eastAsiaTheme="majorEastAsia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B0A"/>
    <w:pPr>
      <w:ind w:left="360" w:hanging="360"/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D75C0"/>
    <w:pPr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5C0"/>
    <w:rPr>
      <w:rFonts w:ascii="Times New Roman" w:hAnsi="Times New Roman" w:cs="Times New Roman"/>
      <w:i/>
      <w:iCs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6D7B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B0A"/>
    <w:rPr>
      <w:rFonts w:ascii="Times New Roman" w:hAnsi="Times New Roman"/>
      <w:b/>
      <w:sz w:val="28"/>
    </w:rPr>
  </w:style>
  <w:style w:type="paragraph" w:customStyle="1" w:styleId="NumPara1">
    <w:name w:val="Num Para 1"/>
    <w:basedOn w:val="ListParagraph"/>
    <w:link w:val="NumPara1Char"/>
    <w:autoRedefine/>
    <w:qFormat/>
    <w:rsid w:val="00C42C11"/>
    <w:pPr>
      <w:contextualSpacing w:val="0"/>
    </w:pPr>
  </w:style>
  <w:style w:type="character" w:customStyle="1" w:styleId="NumPara1Char">
    <w:name w:val="Num Para 1 Char"/>
    <w:basedOn w:val="DefaultParagraphFont"/>
    <w:link w:val="NumPara1"/>
    <w:rsid w:val="00C42C1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D0B0A"/>
    <w:pPr>
      <w:contextualSpacing/>
    </w:pPr>
  </w:style>
  <w:style w:type="paragraph" w:customStyle="1" w:styleId="TOC">
    <w:name w:val="TOC"/>
    <w:basedOn w:val="TOCHeading"/>
    <w:link w:val="TOCChar"/>
    <w:autoRedefine/>
    <w:qFormat/>
    <w:rsid w:val="001D0B0A"/>
    <w:pPr>
      <w:spacing w:before="120" w:line="240" w:lineRule="auto"/>
      <w:ind w:left="360"/>
      <w:jc w:val="left"/>
    </w:pPr>
    <w:rPr>
      <w:rFonts w:ascii="Times New Roman" w:hAnsi="Times New Roman"/>
      <w:lang w:eastAsia="ja-JP"/>
    </w:rPr>
  </w:style>
  <w:style w:type="character" w:customStyle="1" w:styleId="TOCChar">
    <w:name w:val="TOC Char"/>
    <w:basedOn w:val="DefaultParagraphFont"/>
    <w:link w:val="TOC"/>
    <w:rsid w:val="001D0B0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B0A"/>
    <w:pPr>
      <w:spacing w:before="480" w:after="0" w:line="480" w:lineRule="auto"/>
      <w:ind w:left="0" w:firstLine="0"/>
      <w:jc w:val="both"/>
      <w:outlineLvl w:val="9"/>
    </w:pPr>
    <w:rPr>
      <w:rFonts w:asciiTheme="majorHAnsi" w:hAnsiTheme="majorHAnsi" w:cstheme="majorBidi"/>
      <w:b w:val="0"/>
      <w:b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7045"/>
    <w:pPr>
      <w:spacing w:before="360" w:after="0"/>
    </w:pPr>
    <w:rPr>
      <w:b/>
      <w:bCs/>
      <w:caps/>
      <w:szCs w:val="24"/>
    </w:rPr>
  </w:style>
  <w:style w:type="paragraph" w:styleId="NoSpacing">
    <w:name w:val="No Spacing"/>
    <w:uiPriority w:val="1"/>
    <w:qFormat/>
    <w:rsid w:val="005E0485"/>
    <w:pPr>
      <w:spacing w:before="0"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B6D7B"/>
    <w:pPr>
      <w:spacing w:before="0" w:after="0"/>
      <w:ind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2020-06-04T17:11:00Z</dcterms:created>
  <dcterms:modified xsi:type="dcterms:W3CDTF">2020-06-04T17:19:00Z</dcterms:modified>
</cp:coreProperties>
</file>